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F14" w:rsidRDefault="004D2F14" w:rsidP="004D2F14">
      <w:pPr>
        <w:rPr>
          <w:b/>
          <w:lang w:val="en-US"/>
        </w:rPr>
      </w:pPr>
      <w:r w:rsidRPr="00857788">
        <w:rPr>
          <w:b/>
          <w:lang w:val="en-US"/>
        </w:rPr>
        <w:t xml:space="preserve">Creating Effective Networks   - Week </w:t>
      </w:r>
      <w:r>
        <w:rPr>
          <w:b/>
          <w:lang w:val="en-US"/>
        </w:rPr>
        <w:t xml:space="preserve">9 - (10 –16 December 2012) </w:t>
      </w:r>
      <w:proofErr w:type="gramStart"/>
      <w:r>
        <w:rPr>
          <w:b/>
          <w:lang w:val="en-US"/>
        </w:rPr>
        <w:t>-  LEADERSHIP</w:t>
      </w:r>
      <w:proofErr w:type="gramEnd"/>
      <w:r>
        <w:rPr>
          <w:b/>
          <w:lang w:val="en-US"/>
        </w:rPr>
        <w:t xml:space="preserve"> IN NETWORKS </w:t>
      </w:r>
    </w:p>
    <w:p w:rsidR="008824CF" w:rsidRDefault="008824CF">
      <w:pPr>
        <w:rPr>
          <w:lang w:val="en-US"/>
        </w:rPr>
      </w:pPr>
    </w:p>
    <w:p w:rsidR="008824CF" w:rsidRDefault="008824CF">
      <w:pPr>
        <w:rPr>
          <w:lang w:val="en-US"/>
        </w:rPr>
      </w:pPr>
      <w:r>
        <w:rPr>
          <w:lang w:val="en-US"/>
        </w:rPr>
        <w:t xml:space="preserve">Steve mentions the </w:t>
      </w:r>
      <w:r w:rsidRPr="00351C4C">
        <w:rPr>
          <w:i/>
          <w:lang w:val="en-US"/>
        </w:rPr>
        <w:t>Leadership Learning Community</w:t>
      </w:r>
      <w:r>
        <w:rPr>
          <w:lang w:val="en-US"/>
        </w:rPr>
        <w:t xml:space="preserve"> (p. 146). It has an interesting website, which gives access to a just </w:t>
      </w:r>
      <w:proofErr w:type="gramStart"/>
      <w:r>
        <w:rPr>
          <w:lang w:val="en-US"/>
        </w:rPr>
        <w:t>published  (</w:t>
      </w:r>
      <w:proofErr w:type="gramEnd"/>
      <w:r>
        <w:rPr>
          <w:lang w:val="en-US"/>
        </w:rPr>
        <w:t>Oct. 2012) brochure on “Leadership &amp; N</w:t>
      </w:r>
      <w:r w:rsidR="002F20E4">
        <w:rPr>
          <w:lang w:val="en-US"/>
        </w:rPr>
        <w:t>e</w:t>
      </w:r>
      <w:r>
        <w:rPr>
          <w:lang w:val="en-US"/>
        </w:rPr>
        <w:t xml:space="preserve">tworks. </w:t>
      </w:r>
      <w:proofErr w:type="gramStart"/>
      <w:r>
        <w:rPr>
          <w:lang w:val="en-US"/>
        </w:rPr>
        <w:t xml:space="preserve">New </w:t>
      </w:r>
      <w:r w:rsidR="002F20E4">
        <w:rPr>
          <w:lang w:val="en-US"/>
        </w:rPr>
        <w:t>Ways of</w:t>
      </w:r>
      <w:r>
        <w:rPr>
          <w:lang w:val="en-US"/>
        </w:rPr>
        <w:t xml:space="preserve"> Developing Leadership in a Highly Connected World” (20 p.)</w:t>
      </w:r>
      <w:proofErr w:type="gramEnd"/>
      <w:r>
        <w:rPr>
          <w:lang w:val="en-US"/>
        </w:rPr>
        <w:t xml:space="preserve"> </w:t>
      </w:r>
      <w:proofErr w:type="spellStart"/>
      <w:r>
        <w:rPr>
          <w:lang w:val="en-US"/>
        </w:rPr>
        <w:t>NetworkingAction</w:t>
      </w:r>
      <w:proofErr w:type="spellEnd"/>
      <w:r>
        <w:rPr>
          <w:lang w:val="en-US"/>
        </w:rPr>
        <w:t xml:space="preserve"> contributed to it: </w:t>
      </w:r>
    </w:p>
    <w:p w:rsidR="008824CF" w:rsidRPr="008824CF" w:rsidRDefault="00BB35FA">
      <w:pPr>
        <w:rPr>
          <w:lang w:val="en-US"/>
        </w:rPr>
      </w:pPr>
      <w:hyperlink r:id="rId4" w:history="1">
        <w:r w:rsidR="008824CF" w:rsidRPr="00B25CA5">
          <w:rPr>
            <w:rStyle w:val="Hyperlink"/>
            <w:lang w:val="en-US"/>
          </w:rPr>
          <w:t>http://leadershiplearning.org/leadership-resources/resources-and-publications/leadership-and-networks-new-ways-developing-leadersh</w:t>
        </w:r>
      </w:hyperlink>
      <w:r w:rsidR="008824CF">
        <w:rPr>
          <w:lang w:val="en-US"/>
        </w:rPr>
        <w:t xml:space="preserve">  </w:t>
      </w:r>
    </w:p>
    <w:p w:rsidR="00B43639" w:rsidRDefault="00B43639">
      <w:pPr>
        <w:rPr>
          <w:lang w:val="en-US"/>
        </w:rPr>
      </w:pPr>
    </w:p>
    <w:p w:rsidR="00FE1965" w:rsidRDefault="00FE1965">
      <w:pPr>
        <w:rPr>
          <w:lang w:val="en-US"/>
        </w:rPr>
      </w:pPr>
      <w:r>
        <w:rPr>
          <w:lang w:val="en-US"/>
        </w:rPr>
        <w:t xml:space="preserve">1. Several years ago, a foreign student spent a semester at our University, and when she left, she handed out some T-shirts to those who had been important to her during her stay, each T-shirt with a different print. I was proud to get a T-shirt with “Connector” on it (it probably does no longer fit). That is certainly an important leadership quality in a network society (p. 147). But the act of the student probably revealed even more leadership characteristics:  she took initiative, </w:t>
      </w:r>
      <w:r w:rsidR="004D2F14">
        <w:rPr>
          <w:lang w:val="en-US"/>
        </w:rPr>
        <w:t>appreciated different people for their various talents</w:t>
      </w:r>
      <w:r>
        <w:rPr>
          <w:lang w:val="en-US"/>
        </w:rPr>
        <w:t>, and to express her appreciation in an original way</w:t>
      </w:r>
      <w:r w:rsidR="00852175">
        <w:rPr>
          <w:lang w:val="en-US"/>
        </w:rPr>
        <w:t xml:space="preserve"> that others remember even years later</w:t>
      </w:r>
      <w:r>
        <w:rPr>
          <w:lang w:val="en-US"/>
        </w:rPr>
        <w:t xml:space="preserve">.  - What are inspiring examples </w:t>
      </w:r>
      <w:r w:rsidR="00852175">
        <w:rPr>
          <w:lang w:val="en-US"/>
        </w:rPr>
        <w:t>of network</w:t>
      </w:r>
      <w:r>
        <w:rPr>
          <w:lang w:val="en-US"/>
        </w:rPr>
        <w:t xml:space="preserve"> leadership characteristics that you see around you? </w:t>
      </w:r>
    </w:p>
    <w:p w:rsidR="008824CF" w:rsidRDefault="0010607E">
      <w:pPr>
        <w:rPr>
          <w:lang w:val="en-US"/>
        </w:rPr>
      </w:pPr>
      <w:r>
        <w:rPr>
          <w:noProof/>
          <w:lang w:eastAsia="nl-NL"/>
        </w:rPr>
        <w:pict>
          <v:shapetype id="_x0000_t105" coordsize="21600,21600" o:spt="105" adj="12960,19440,14400" path="wr,0@3@23,0@22@4,0@15,0@1@23@7,0@13@2l@14@2@8@22@12@2at,0@3@23@11@2@17@26@15,0@1@23@17@26@15@22xewr,0@3@23@4,0@17@26nfe">
            <v:stroke joinstyle="miter"/>
            <v:formulas>
              <v:f eqn="val #0"/>
              <v:f eqn="val #1"/>
              <v:f eqn="val #2"/>
              <v:f eqn="sum #0 width #1"/>
              <v:f eqn="prod @3 1 2"/>
              <v:f eqn="sum #1 #1 width"/>
              <v:f eqn="sum @5 #1 #0"/>
              <v:f eqn="prod @6 1 2"/>
              <v:f eqn="mid width #0"/>
              <v:f eqn="sum height 0 #2"/>
              <v:f eqn="ellipse @9 height @4"/>
              <v:f eqn="sum @4 @10 0"/>
              <v:f eqn="sum @11 #1 width"/>
              <v:f eqn="sum @7 @10 0"/>
              <v:f eqn="sum @12 width #0"/>
              <v:f eqn="sum @5 0 #0"/>
              <v:f eqn="prod @15 1 2"/>
              <v:f eqn="mid @4 @7"/>
              <v:f eqn="sum #0 #1 width"/>
              <v:f eqn="prod @18 1 2"/>
              <v:f eqn="sum @17 0 @19"/>
              <v:f eqn="val width"/>
              <v:f eqn="val height"/>
              <v:f eqn="prod height 2 1"/>
              <v:f eqn="sum @17 0 @4"/>
              <v:f eqn="ellipse @24 @4 height"/>
              <v:f eqn="sum height 0 @25"/>
              <v:f eqn="sum @8 128 0"/>
              <v:f eqn="prod @5 1 2"/>
              <v:f eqn="sum @5 0 128"/>
              <v:f eqn="sum #0 @17 @12"/>
              <v:f eqn="ellipse @20 @4 height"/>
              <v:f eqn="sum width 0 #0"/>
              <v:f eqn="prod @32 1 2"/>
              <v:f eqn="prod height height 1"/>
              <v:f eqn="prod @9 @9 1"/>
              <v:f eqn="sum @34 0 @35"/>
              <v:f eqn="sqrt @36"/>
              <v:f eqn="sum @37 height 0"/>
              <v:f eqn="prod width height @38"/>
              <v:f eqn="sum @39 64 0"/>
              <v:f eqn="prod #0 1 2"/>
              <v:f eqn="ellipse @33 @41 height"/>
              <v:f eqn="sum height 0 @42"/>
              <v:f eqn="sum @43 64 0"/>
              <v:f eqn="prod @4 1 2"/>
              <v:f eqn="sum #1 0 @45"/>
              <v:f eqn="prod height 4390 32768"/>
              <v:f eqn="prod height 28378 32768"/>
            </v:formulas>
            <v:path o:extrusionok="f" o:connecttype="custom" o:connectlocs="@17,0;@16,@22;@12,@2;@8,@22;@14,@2" o:connectangles="270,90,90,90,0" textboxrect="@45,@47,@46,@48"/>
            <v:handles>
              <v:h position="#0,bottomRight" xrange="@40,@29"/>
              <v:h position="#1,bottomRight" xrange="@27,@21"/>
              <v:h position="bottomRight,#2" yrange="@44,@22"/>
            </v:handles>
            <o:complex v:ext="view"/>
          </v:shapetype>
          <v:shape id="_x0000_s1026" type="#_x0000_t105" style="position:absolute;margin-left:111.4pt;margin-top:42.85pt;width:186pt;height:30pt;z-index:251659264" filled="f"/>
        </w:pict>
      </w:r>
      <w:r w:rsidR="00FE1965">
        <w:rPr>
          <w:lang w:val="en-US"/>
        </w:rPr>
        <w:t>2</w:t>
      </w:r>
      <w:r w:rsidR="008824CF">
        <w:rPr>
          <w:lang w:val="en-US"/>
        </w:rPr>
        <w:t>. “Leadership is an activity, not a role. It can be enacted by anyone in a system, independent of their role.” (146)   How many people in your environment</w:t>
      </w:r>
      <w:r w:rsidR="002F20E4">
        <w:rPr>
          <w:lang w:val="en-US"/>
        </w:rPr>
        <w:t xml:space="preserve"> </w:t>
      </w:r>
      <w:r w:rsidR="00351C4C">
        <w:rPr>
          <w:lang w:val="en-US"/>
        </w:rPr>
        <w:t>practice “post-heroic leadership” (p. 147)</w:t>
      </w:r>
      <w:r w:rsidR="002F20E4">
        <w:rPr>
          <w:lang w:val="en-US"/>
        </w:rPr>
        <w:t>, - and what would it take to increase their number</w:t>
      </w:r>
      <w:r w:rsidR="00FE1965">
        <w:rPr>
          <w:lang w:val="en-US"/>
        </w:rPr>
        <w:t xml:space="preserve"> and their leadership talents</w:t>
      </w:r>
      <w:r w:rsidR="002F20E4">
        <w:rPr>
          <w:lang w:val="en-US"/>
        </w:rPr>
        <w:t xml:space="preserve">? </w:t>
      </w:r>
    </w:p>
    <w:p w:rsidR="002F20E4" w:rsidRDefault="00351C4C">
      <w:pPr>
        <w:rPr>
          <w:lang w:val="en-US"/>
        </w:rPr>
      </w:pPr>
      <w:r>
        <w:rPr>
          <w:noProof/>
          <w:lang w:eastAsia="nl-NL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2938780</wp:posOffset>
            </wp:positionH>
            <wp:positionV relativeFrom="paragraph">
              <wp:posOffset>62865</wp:posOffset>
            </wp:positionV>
            <wp:extent cx="2857500" cy="1924050"/>
            <wp:effectExtent l="19050" t="0" r="0" b="0"/>
            <wp:wrapSquare wrapText="bothSides"/>
            <wp:docPr id="1" name="Picture 1" descr="http://www.flightglobal.com/blogs/future-proof/assets_c/2009/05/seesaw2-thumb-300x202-34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flightglobal.com/blogs/future-proof/assets_c/2009/05/seesaw2-thumb-300x202-3440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F20E4">
        <w:rPr>
          <w:lang w:val="en-US"/>
        </w:rPr>
        <w:t xml:space="preserve">3. </w:t>
      </w:r>
      <w:r>
        <w:rPr>
          <w:lang w:val="en-US"/>
        </w:rPr>
        <w:t xml:space="preserve"> Many organizations – but also some networks – struggle with “</w:t>
      </w:r>
      <w:proofErr w:type="spellStart"/>
      <w:r>
        <w:rPr>
          <w:lang w:val="en-US"/>
        </w:rPr>
        <w:t>powerplay</w:t>
      </w:r>
      <w:proofErr w:type="spellEnd"/>
      <w:r>
        <w:rPr>
          <w:lang w:val="en-US"/>
        </w:rPr>
        <w:t xml:space="preserve"> leadership”.  How do you get from such a situation to a situation of collective, collaborative leadership, oriented towards “authentic service” (p. 150)? </w:t>
      </w:r>
    </w:p>
    <w:p w:rsidR="00B43639" w:rsidRDefault="00351C4C">
      <w:pPr>
        <w:rPr>
          <w:lang w:val="en-US"/>
        </w:rPr>
      </w:pPr>
      <w:r>
        <w:rPr>
          <w:lang w:val="en-US"/>
        </w:rPr>
        <w:t xml:space="preserve"> H</w:t>
      </w:r>
      <w:r w:rsidR="00B43639">
        <w:rPr>
          <w:lang w:val="en-US"/>
        </w:rPr>
        <w:t xml:space="preserve">ow can individuals, groups, and the network share leadership to create a </w:t>
      </w:r>
      <w:proofErr w:type="spellStart"/>
      <w:r w:rsidR="00B43639">
        <w:rPr>
          <w:lang w:val="en-US"/>
        </w:rPr>
        <w:t>leaderful</w:t>
      </w:r>
      <w:proofErr w:type="spellEnd"/>
      <w:r w:rsidR="00B43639">
        <w:rPr>
          <w:lang w:val="en-US"/>
        </w:rPr>
        <w:t xml:space="preserve"> culture and way to work together</w:t>
      </w:r>
      <w:r>
        <w:rPr>
          <w:lang w:val="en-US"/>
        </w:rPr>
        <w:t xml:space="preserve">” (p. 191)?  (Cf. the book edited by Eva </w:t>
      </w:r>
      <w:proofErr w:type="spellStart"/>
      <w:r>
        <w:rPr>
          <w:lang w:val="en-US"/>
        </w:rPr>
        <w:t>Sörensen</w:t>
      </w:r>
      <w:proofErr w:type="spellEnd"/>
      <w:r>
        <w:rPr>
          <w:lang w:val="en-US"/>
        </w:rPr>
        <w:t xml:space="preserve"> and Jacob </w:t>
      </w:r>
      <w:proofErr w:type="spellStart"/>
      <w:r>
        <w:rPr>
          <w:lang w:val="en-US"/>
        </w:rPr>
        <w:t>Torfing</w:t>
      </w:r>
      <w:proofErr w:type="spellEnd"/>
      <w:r>
        <w:rPr>
          <w:lang w:val="en-US"/>
        </w:rPr>
        <w:t xml:space="preserve"> – </w:t>
      </w:r>
      <w:r w:rsidRPr="00351C4C">
        <w:rPr>
          <w:i/>
          <w:lang w:val="en-US"/>
        </w:rPr>
        <w:t>Theories of Democratic Network Governance</w:t>
      </w:r>
      <w:r>
        <w:rPr>
          <w:i/>
          <w:lang w:val="en-US"/>
        </w:rPr>
        <w:t xml:space="preserve">, </w:t>
      </w:r>
      <w:r w:rsidRPr="00351C4C">
        <w:rPr>
          <w:lang w:val="en-US"/>
        </w:rPr>
        <w:t>Palgrave Macmillan, 2007</w:t>
      </w:r>
      <w:r w:rsidR="00A107CB">
        <w:rPr>
          <w:lang w:val="en-US"/>
        </w:rPr>
        <w:t>)</w:t>
      </w:r>
      <w:r>
        <w:rPr>
          <w:lang w:val="en-US"/>
        </w:rPr>
        <w:t>.</w:t>
      </w:r>
    </w:p>
    <w:p w:rsidR="008824CF" w:rsidRPr="00B43639" w:rsidRDefault="00351C4C">
      <w:pPr>
        <w:rPr>
          <w:lang w:val="en-US"/>
        </w:rPr>
      </w:pPr>
      <w:r>
        <w:rPr>
          <w:lang w:val="en-US"/>
        </w:rPr>
        <w:t xml:space="preserve">4. </w:t>
      </w:r>
      <w:r w:rsidR="00A107CB">
        <w:rPr>
          <w:lang w:val="en-US"/>
        </w:rPr>
        <w:t xml:space="preserve"> </w:t>
      </w:r>
      <w:r w:rsidR="00DF709A">
        <w:rPr>
          <w:lang w:val="en-US"/>
        </w:rPr>
        <w:t>Most n</w:t>
      </w:r>
      <w:r w:rsidR="004D2F14">
        <w:rPr>
          <w:lang w:val="en-US"/>
        </w:rPr>
        <w:t>etworks do not know formal hierarchies, but that does not mean that power does not play a role.  True leadership implies to help networks to engage in comprehensive action on big issues, in spite of great differences of power and interest</w:t>
      </w:r>
      <w:r w:rsidR="00DF709A">
        <w:rPr>
          <w:lang w:val="en-US"/>
        </w:rPr>
        <w:t>s</w:t>
      </w:r>
      <w:r w:rsidR="004D2F14">
        <w:rPr>
          <w:lang w:val="en-US"/>
        </w:rPr>
        <w:t xml:space="preserve"> of members: “Stewardship focuses our attention on aspects … that have been most difficult to change, namely the distribution of power … Stewardship is … the choice to preside over the orderly distribution of power.” </w:t>
      </w:r>
      <w:r w:rsidR="00DF709A">
        <w:rPr>
          <w:lang w:val="en-US"/>
        </w:rPr>
        <w:t xml:space="preserve"> (p. 150</w:t>
      </w:r>
      <w:proofErr w:type="gramStart"/>
      <w:r w:rsidR="00DF709A">
        <w:rPr>
          <w:lang w:val="en-US"/>
        </w:rPr>
        <w:t>)</w:t>
      </w:r>
      <w:r w:rsidR="004D2F14">
        <w:rPr>
          <w:lang w:val="en-US"/>
        </w:rPr>
        <w:t xml:space="preserve">  Do</w:t>
      </w:r>
      <w:proofErr w:type="gramEnd"/>
      <w:r w:rsidR="004D2F14">
        <w:rPr>
          <w:lang w:val="en-US"/>
        </w:rPr>
        <w:t xml:space="preserve"> concrete situations come to your mind in which stewards</w:t>
      </w:r>
      <w:r w:rsidR="00DF709A">
        <w:rPr>
          <w:lang w:val="en-US"/>
        </w:rPr>
        <w:t xml:space="preserve"> in this sense</w:t>
      </w:r>
      <w:r w:rsidR="004D2F14">
        <w:rPr>
          <w:lang w:val="en-US"/>
        </w:rPr>
        <w:t xml:space="preserve"> were able to compensate for power differentials and to align different interests and perspectives towards a common goal?  Can you remember how they achieved that? </w:t>
      </w:r>
    </w:p>
    <w:sectPr w:rsidR="008824CF" w:rsidRPr="00B43639" w:rsidSect="007A680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3639"/>
    <w:rsid w:val="0010607E"/>
    <w:rsid w:val="002621B3"/>
    <w:rsid w:val="002F20E4"/>
    <w:rsid w:val="00343B7A"/>
    <w:rsid w:val="00351C4C"/>
    <w:rsid w:val="003A018E"/>
    <w:rsid w:val="004D2F14"/>
    <w:rsid w:val="00615725"/>
    <w:rsid w:val="007A6803"/>
    <w:rsid w:val="007F0458"/>
    <w:rsid w:val="00852175"/>
    <w:rsid w:val="008824CF"/>
    <w:rsid w:val="009A51F7"/>
    <w:rsid w:val="00A107CB"/>
    <w:rsid w:val="00A62E28"/>
    <w:rsid w:val="00AE6D72"/>
    <w:rsid w:val="00B43639"/>
    <w:rsid w:val="00B63C4C"/>
    <w:rsid w:val="00BB35FA"/>
    <w:rsid w:val="00CB72BA"/>
    <w:rsid w:val="00DF709A"/>
    <w:rsid w:val="00ED5367"/>
    <w:rsid w:val="00FA4AB9"/>
    <w:rsid w:val="00FE19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68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2E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E2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824CF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824CF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://leadershiplearning.org/leadership-resources/resources-and-publications/leadership-and-networks-new-ways-developing-leadersh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441</Words>
  <Characters>2430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Gerd</dc:creator>
  <cp:lastModifiedBy>Gerd</cp:lastModifiedBy>
  <cp:revision>5</cp:revision>
  <dcterms:created xsi:type="dcterms:W3CDTF">2012-12-06T19:40:00Z</dcterms:created>
  <dcterms:modified xsi:type="dcterms:W3CDTF">2012-12-06T19:46:00Z</dcterms:modified>
</cp:coreProperties>
</file>